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jc w:val="right"/>
        <w:rPr>
          <w:u w:val="single"/>
        </w:rPr>
      </w:pPr>
      <w:r>
        <w:rPr>
          <w:rFonts w:cs="Times New Roman" w:ascii="Times New Roman" w:hAnsi="Times New Roman"/>
          <w:color w:val="000000"/>
          <w:sz w:val="24"/>
          <w:szCs w:val="24"/>
          <w:u w:val="single"/>
          <w:lang w:eastAsia="it-IT"/>
        </w:rPr>
        <w:t>ALLEGATO 2</w:t>
      </w:r>
    </w:p>
    <w:p>
      <w:pPr>
        <w:pStyle w:val="Normal"/>
        <w:jc w:val="center"/>
        <w:rPr/>
      </w:pPr>
      <w:r>
        <w:rPr>
          <w:rFonts w:cs="Times New Roman" w:ascii="Times New Roman" w:hAnsi="Times New Roman"/>
          <w:b/>
          <w:bCs/>
          <w:color w:val="000000"/>
          <w:sz w:val="24"/>
          <w:szCs w:val="24"/>
          <w:lang w:eastAsia="it-IT"/>
        </w:rPr>
        <w:t>SCHEMA PROGETTO DESCRITTIVO DI GESTIONE DEL SERVIZIO POSTAZIONE IN FORMA ESTEMPORANEA</w:t>
      </w:r>
    </w:p>
    <w:p>
      <w:pPr>
        <w:pStyle w:val="Normal"/>
        <w:spacing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**(da redigere per ogni postazione per cui si richiede la partecipazione)</w:t>
      </w:r>
    </w:p>
    <w:p>
      <w:pPr>
        <w:pStyle w:val="Normal"/>
        <w:spacing w:before="0" w:after="0"/>
        <w:rPr/>
      </w:pPr>
      <w:r>
        <w:rPr>
          <w:rFonts w:cs="Times New Roman" w:ascii="Times New Roman" w:hAnsi="Times New Roman"/>
          <w:color w:val="000000"/>
          <w:sz w:val="24"/>
          <w:szCs w:val="24"/>
          <w:lang w:eastAsia="it-IT"/>
        </w:rPr>
        <w:t>***(da redigere su carta intestata dell'Associazione)</w:t>
      </w:r>
    </w:p>
    <w:p>
      <w:pPr>
        <w:pStyle w:val="Normal"/>
        <w:spacing w:lineRule="auto" w:line="240"/>
        <w:rPr>
          <w:rFonts w:ascii="Times New Roman" w:hAnsi="Times New Roman" w:cs="Times New Roman"/>
          <w:color w:val="00000A"/>
          <w:sz w:val="12"/>
          <w:szCs w:val="12"/>
          <w:lang w:eastAsia="it-IT"/>
        </w:rPr>
      </w:pPr>
      <w:r>
        <w:rPr>
          <w:rFonts w:cs="Times New Roman" w:ascii="Times New Roman" w:hAnsi="Times New Roman"/>
          <w:color w:val="00000A"/>
          <w:sz w:val="12"/>
          <w:szCs w:val="12"/>
          <w:lang w:eastAsia="it-IT"/>
        </w:rPr>
      </w:r>
    </w:p>
    <w:p>
      <w:pPr>
        <w:pStyle w:val="Normal"/>
        <w:spacing w:lineRule="auto" w:line="240"/>
        <w:rPr/>
      </w:pPr>
      <w:r>
        <w:rPr>
          <w:rFonts w:cs="Times New Roman" w:ascii="Times New Roman" w:hAnsi="Times New Roman"/>
          <w:color w:val="00000A"/>
          <w:sz w:val="24"/>
          <w:szCs w:val="24"/>
          <w:lang w:eastAsia="it-IT"/>
        </w:rPr>
        <w:t>Il/La sottoscritto/a (nome e cognome) ………………………….…………………………..…………</w:t>
      </w:r>
    </w:p>
    <w:p>
      <w:pPr>
        <w:pStyle w:val="Normal"/>
        <w:spacing w:lineRule="auto" w:line="240"/>
        <w:rPr/>
      </w:pPr>
      <w:r>
        <w:rPr>
          <w:rFonts w:cs="Times New Roman" w:ascii="Times New Roman" w:hAnsi="Times New Roman"/>
          <w:color w:val="00000A"/>
          <w:sz w:val="24"/>
          <w:szCs w:val="24"/>
          <w:lang w:eastAsia="it-IT"/>
        </w:rPr>
        <w:t>nato/a a ……………………………………………………………..…… il …………………………</w:t>
      </w:r>
    </w:p>
    <w:p>
      <w:pPr>
        <w:pStyle w:val="Normal"/>
        <w:spacing w:lineRule="auto" w:line="240"/>
        <w:rPr/>
      </w:pPr>
      <w:r>
        <w:rPr>
          <w:rFonts w:cs="Times New Roman" w:ascii="Times New Roman" w:hAnsi="Times New Roman"/>
          <w:color w:val="00000A"/>
          <w:sz w:val="24"/>
          <w:szCs w:val="24"/>
          <w:lang w:eastAsia="it-IT"/>
        </w:rPr>
        <w:t>residente a ………………………………………… via …………..………………………….………</w:t>
      </w:r>
    </w:p>
    <w:p>
      <w:pPr>
        <w:pStyle w:val="Normal"/>
        <w:spacing w:lineRule="auto" w:line="240"/>
        <w:rPr>
          <w:rFonts w:ascii="Times New Roman" w:hAnsi="Times New Roman" w:cs="Times New Roman"/>
          <w:color w:val="00000A"/>
          <w:sz w:val="24"/>
          <w:szCs w:val="24"/>
          <w:lang w:eastAsia="it-IT"/>
        </w:rPr>
      </w:pPr>
      <w:r>
        <w:rPr>
          <w:rFonts w:cs="Times New Roman" w:ascii="Times New Roman" w:hAnsi="Times New Roman"/>
          <w:color w:val="00000A"/>
          <w:sz w:val="24"/>
          <w:szCs w:val="24"/>
          <w:lang w:eastAsia="it-IT"/>
        </w:rPr>
        <w:t>in qualità di ……………………………………………………………………………………………</w:t>
      </w:r>
    </w:p>
    <w:p>
      <w:pPr>
        <w:pStyle w:val="Normal"/>
        <w:spacing w:lineRule="auto" w:line="240"/>
        <w:rPr>
          <w:rFonts w:ascii="Times New Roman" w:hAnsi="Times New Roman" w:cs="Times New Roman"/>
          <w:color w:val="00000A"/>
          <w:sz w:val="24"/>
          <w:szCs w:val="24"/>
          <w:lang w:eastAsia="it-IT"/>
        </w:rPr>
      </w:pPr>
      <w:r>
        <w:rPr>
          <w:rFonts w:cs="Times New Roman" w:ascii="Times New Roman" w:hAnsi="Times New Roman"/>
          <w:color w:val="00000A"/>
          <w:sz w:val="24"/>
          <w:szCs w:val="24"/>
          <w:lang w:eastAsia="it-IT"/>
        </w:rPr>
        <w:t>dell’Associazione ……………….……………………………………………………………………</w:t>
      </w:r>
    </w:p>
    <w:p>
      <w:pPr>
        <w:pStyle w:val="Normal"/>
        <w:jc w:val="both"/>
        <w:rPr>
          <w:rFonts w:ascii="Times New Roman" w:hAnsi="Times New Roman" w:cs="Times New Roman"/>
          <w:color w:val="00000A"/>
          <w:sz w:val="24"/>
          <w:szCs w:val="24"/>
          <w:lang w:eastAsia="it-IT"/>
        </w:rPr>
      </w:pPr>
      <w:r>
        <w:rPr>
          <w:rFonts w:cs="Times New Roman" w:ascii="Times New Roman" w:hAnsi="Times New Roman"/>
          <w:color w:val="00000A"/>
          <w:sz w:val="24"/>
          <w:szCs w:val="24"/>
          <w:lang w:eastAsia="it-IT"/>
        </w:rPr>
        <w:t>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 ai sensi e per gli effetti degli art. 46 e 47 del citato D.P.R. 445/2000 e sotto la propria responsabilità</w:t>
      </w:r>
    </w:p>
    <w:p>
      <w:pPr>
        <w:pStyle w:val="Normal"/>
        <w:jc w:val="both"/>
        <w:rPr/>
      </w:pPr>
      <w:r>
        <w:rPr>
          <w:rFonts w:cs="Times New Roman" w:ascii="Times New Roman" w:hAnsi="Times New Roman"/>
          <w:b/>
          <w:bCs/>
          <w:sz w:val="24"/>
          <w:szCs w:val="24"/>
          <w:lang w:eastAsia="it-IT"/>
        </w:rPr>
        <w:t xml:space="preserve">ai fini della partecipazione all'avviso per l'affidamento della postazione di soccorso:  </w:t>
      </w:r>
      <w:r>
        <w:rPr>
          <w:i/>
          <w:iCs/>
        </w:rPr>
        <w:t>………………..</w:t>
      </w:r>
      <w:r>
        <w:rPr>
          <w:rFonts w:cs="Times New Roman" w:ascii="Times New Roman" w:hAnsi="Times New Roman"/>
          <w:b/>
          <w:bCs/>
          <w:i/>
          <w:iCs/>
          <w:color w:val="000000"/>
          <w:sz w:val="24"/>
          <w:szCs w:val="24"/>
          <w:lang w:eastAsia="it-IT"/>
        </w:rPr>
        <w:t xml:space="preserve"> (codice identificativo della postazione come indicato nell’avviso)</w:t>
      </w:r>
    </w:p>
    <w:p>
      <w:pPr>
        <w:pStyle w:val="Normal"/>
        <w:jc w:val="center"/>
        <w:rPr>
          <w:rFonts w:ascii="Times New Roman" w:hAnsi="Times New Roman" w:cs="Times New Roman"/>
          <w:b/>
          <w:b/>
          <w:bCs/>
          <w:sz w:val="24"/>
          <w:szCs w:val="24"/>
          <w:lang w:eastAsia="it-IT"/>
        </w:rPr>
      </w:pPr>
      <w:r>
        <w:rPr>
          <w:rFonts w:cs="Times New Roman" w:ascii="Times New Roman" w:hAnsi="Times New Roman"/>
          <w:b/>
          <w:bCs/>
          <w:sz w:val="24"/>
          <w:szCs w:val="24"/>
          <w:lang w:eastAsia="it-IT"/>
        </w:rPr>
        <w:t>DICHIARA</w:t>
      </w:r>
    </w:p>
    <w:tbl>
      <w:tblPr>
        <w:tblW w:w="10008" w:type="dxa"/>
        <w:jc w:val="left"/>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0" w:firstColumn="1" w:lastColumn="0" w:noHBand="0" w:val="00a0"/>
      </w:tblPr>
      <w:tblGrid>
        <w:gridCol w:w="10008"/>
      </w:tblGrid>
      <w:tr>
        <w:trPr/>
        <w:tc>
          <w:tcPr>
            <w:tcW w:w="100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Luogo di stazionamento del mezzo (comune e indirizzo)</w:t>
            </w:r>
          </w:p>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r>
          </w:p>
          <w:p>
            <w:pPr>
              <w:pStyle w:val="Normal"/>
              <w:spacing w:lineRule="auto" w:line="240" w:before="0" w:after="0"/>
              <w:rPr/>
            </w:pPr>
            <w:r>
              <w:rPr/>
            </w:r>
          </w:p>
        </w:tc>
      </w:tr>
    </w:tbl>
    <w:p>
      <w:pPr>
        <w:pStyle w:val="Normal"/>
        <w:jc w:val="both"/>
        <w:rPr/>
      </w:pPr>
      <w:r>
        <w:rPr/>
      </w:r>
    </w:p>
    <w:tbl>
      <w:tblPr>
        <w:tblW w:w="10031" w:type="dxa"/>
        <w:jc w:val="left"/>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0" w:firstColumn="1" w:lastColumn="0" w:noHBand="0" w:val="00a0"/>
      </w:tblPr>
      <w:tblGrid>
        <w:gridCol w:w="7337"/>
        <w:gridCol w:w="2693"/>
      </w:tblGrid>
      <w:tr>
        <w:trPr>
          <w:trHeight w:val="2003" w:hRule="atLeast"/>
        </w:trPr>
        <w:tc>
          <w:tcPr>
            <w:tcW w:w="73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jc w:val="both"/>
              <w:rPr>
                <w:rFonts w:ascii="Times New Roman" w:hAnsi="Times New Roman" w:cs="Times New Roman"/>
                <w:color w:val="000000"/>
                <w:sz w:val="24"/>
                <w:szCs w:val="24"/>
                <w:lang w:eastAsia="it-IT"/>
              </w:rPr>
            </w:pPr>
            <w:bookmarkStart w:id="0" w:name="_GoBack"/>
            <w:bookmarkEnd w:id="0"/>
            <w:r>
              <w:rPr>
                <w:rFonts w:cs="Times New Roman" w:ascii="Times New Roman" w:hAnsi="Times New Roman"/>
                <w:color w:val="000000"/>
                <w:sz w:val="24"/>
                <w:szCs w:val="24"/>
                <w:lang w:eastAsia="it-IT"/>
              </w:rPr>
              <w:t>numero dei volontari dell’Associazione formati secondo lo Standard Formativo Volontario Soccorritore 118 della Regione Piemonte alla data di presentazione del Progetto. Unitamente al numero dei volontari dovrà essere presentato un elenco nominativo relativo ai volontari conteggiati nei numeri di cui sopra in formato cartaceo ed elettronico in formato excel contenente nome, cognome, codice fiscale, data e luogo di nascita</w:t>
            </w:r>
          </w:p>
        </w:tc>
        <w:tc>
          <w:tcPr>
            <w:tcW w:w="26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pPr>
            <w:r>
              <w:rPr/>
            </w:r>
          </w:p>
        </w:tc>
      </w:tr>
    </w:tbl>
    <w:p>
      <w:pPr>
        <w:pStyle w:val="Normal"/>
        <w:jc w:val="both"/>
        <w:rPr/>
      </w:pPr>
      <w:r>
        <w:rPr/>
      </w:r>
    </w:p>
    <w:tbl>
      <w:tblPr>
        <w:tblW w:w="10103" w:type="dxa"/>
        <w:jc w:val="left"/>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1" w:noVBand="0" w:lastRow="0" w:firstColumn="1" w:lastColumn="0" w:noHBand="0" w:val="00a0"/>
      </w:tblPr>
      <w:tblGrid>
        <w:gridCol w:w="7400"/>
        <w:gridCol w:w="2702"/>
      </w:tblGrid>
      <w:tr>
        <w:trPr>
          <w:trHeight w:val="510" w:hRule="atLeast"/>
        </w:trPr>
        <w:tc>
          <w:tcPr>
            <w:tcW w:w="7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tcPr>
          <w:p>
            <w:pPr>
              <w:pStyle w:val="Normal"/>
              <w:spacing w:lineRule="auto" w:line="240" w:before="0" w:after="0"/>
              <w:jc w:val="both"/>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numero dei volontari soccorritori in possesso dell’autorizzazione all’utilizzo del DAE alla data di presentazione del Progetto</w:t>
            </w:r>
          </w:p>
        </w:tc>
        <w:tc>
          <w:tcPr>
            <w:tcW w:w="2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bottom"/>
          </w:tcPr>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 </w:t>
            </w:r>
          </w:p>
        </w:tc>
      </w:tr>
    </w:tbl>
    <w:p>
      <w:pPr>
        <w:pStyle w:val="Normal"/>
        <w:jc w:val="both"/>
        <w:rPr/>
      </w:pPr>
      <w:r>
        <w:rPr/>
      </w:r>
    </w:p>
    <w:p>
      <w:pPr>
        <w:pStyle w:val="Normal"/>
        <w:jc w:val="both"/>
        <w:rPr/>
      </w:pPr>
      <w:r>
        <w:rPr/>
      </w:r>
    </w:p>
    <w:tbl>
      <w:tblPr>
        <w:tblW w:w="10103" w:type="dxa"/>
        <w:jc w:val="left"/>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0" w:lastRow="0" w:firstColumn="1" w:lastColumn="0" w:noHBand="0" w:val="00a0"/>
      </w:tblPr>
      <w:tblGrid>
        <w:gridCol w:w="7400"/>
        <w:gridCol w:w="2702"/>
      </w:tblGrid>
      <w:tr>
        <w:trPr>
          <w:trHeight w:val="1216" w:hRule="atLeast"/>
        </w:trPr>
        <w:tc>
          <w:tcPr>
            <w:tcW w:w="7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tcPr>
          <w:p>
            <w:pPr>
              <w:pStyle w:val="Normal"/>
              <w:spacing w:lineRule="auto" w:line="240" w:before="0" w:after="0"/>
              <w:jc w:val="both"/>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Numero autoambulanze, idroambulanze, automediche o motomediche disponibile immatricolate in classe A e A1 (anche in uso in altre convenzioni continuative di emergenza e urgenza), con le dotazioni previste dalle disposizioni regionali vigenti, con chilometraggio non oltre i 250.000 km o 350.000 km, rispettivamente, se alimentata a benzina o diesel, e immatricolata negli ultimi 15 anni antecedenti la data di presentazione del progetto</w:t>
            </w:r>
          </w:p>
        </w:tc>
        <w:tc>
          <w:tcPr>
            <w:tcW w:w="2702"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indicare numero e allegare copia della carta di circolazione di ogni mezzo</w:t>
            </w:r>
          </w:p>
        </w:tc>
      </w:tr>
    </w:tbl>
    <w:p>
      <w:pPr>
        <w:pStyle w:val="Normal"/>
        <w:jc w:val="both"/>
        <w:rPr/>
      </w:pPr>
      <w:r>
        <w:rPr/>
      </w:r>
    </w:p>
    <w:tbl>
      <w:tblPr>
        <w:tblW w:w="10103" w:type="dxa"/>
        <w:jc w:val="left"/>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0" w:lastRow="0" w:firstColumn="1" w:lastColumn="0" w:noHBand="0" w:val="00a0"/>
      </w:tblPr>
      <w:tblGrid>
        <w:gridCol w:w="7400"/>
        <w:gridCol w:w="2702"/>
      </w:tblGrid>
      <w:tr>
        <w:trPr>
          <w:trHeight w:val="600" w:hRule="atLeast"/>
        </w:trPr>
        <w:tc>
          <w:tcPr>
            <w:tcW w:w="7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5" w:type="dxa"/>
            </w:tcMar>
            <w:vAlign w:val="center"/>
          </w:tcPr>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Anno di fondazione</w:t>
            </w:r>
          </w:p>
        </w:tc>
        <w:tc>
          <w:tcPr>
            <w:tcW w:w="2702"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lineRule="auto" w:line="240" w:before="0" w:after="0"/>
              <w:rPr>
                <w:rFonts w:ascii="Times New Roman" w:hAnsi="Times New Roman" w:cs="Times New Roman"/>
                <w:color w:val="000000"/>
                <w:sz w:val="24"/>
                <w:szCs w:val="24"/>
                <w:lang w:eastAsia="it-IT"/>
              </w:rPr>
            </w:pPr>
            <w:r>
              <w:rPr>
                <w:rFonts w:cs="Times New Roman" w:ascii="Times New Roman" w:hAnsi="Times New Roman"/>
                <w:color w:val="000000"/>
                <w:sz w:val="24"/>
                <w:szCs w:val="24"/>
                <w:lang w:eastAsia="it-IT"/>
              </w:rPr>
              <w:t> </w:t>
            </w:r>
          </w:p>
        </w:tc>
      </w:tr>
    </w:tbl>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Di accettare tutte le clausole, norme e condizioni contenute </w:t>
      </w:r>
      <w:r>
        <w:rPr>
          <w:rFonts w:cs="Times New Roman" w:ascii="Times New Roman" w:hAnsi="Times New Roman"/>
          <w:sz w:val="24"/>
          <w:szCs w:val="24"/>
          <w:lang w:eastAsia="it-IT"/>
        </w:rPr>
        <w:t>nell'avviso di selezione per l'affidamento della postazione di soccorso.</w:t>
      </w:r>
    </w:p>
    <w:p>
      <w:pPr>
        <w:pStyle w:val="Normal"/>
        <w:rPr>
          <w:rFonts w:ascii="Times New Roman" w:hAnsi="Times New Roman" w:cs="Times New Roman"/>
          <w:sz w:val="24"/>
          <w:szCs w:val="24"/>
        </w:rPr>
      </w:pPr>
      <w:r>
        <w:rPr>
          <w:rFonts w:cs="Times New Roman" w:ascii="Times New Roman" w:hAnsi="Times New Roman"/>
          <w:sz w:val="24"/>
          <w:szCs w:val="24"/>
        </w:rPr>
        <w:t>Di impegnarsi ad accettare l’assegnazione della convenzione per la postazione di soccorso.</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Data  …………………………….</w:t>
      </w:r>
    </w:p>
    <w:p>
      <w:pPr>
        <w:pStyle w:val="Normal"/>
        <w:rPr>
          <w:rFonts w:ascii="Times New Roman" w:hAnsi="Times New Roman" w:cs="Times New Roman"/>
          <w:sz w:val="24"/>
          <w:szCs w:val="24"/>
        </w:rPr>
      </w:pPr>
      <w:r>
        <w:rPr>
          <w:rFonts w:cs="Times New Roman" w:ascii="Times New Roman" w:hAnsi="Times New Roman"/>
          <w:sz w:val="24"/>
          <w:szCs w:val="24"/>
        </w:rPr>
        <w:tab/>
        <w:tab/>
        <w:tab/>
        <w:tab/>
        <w:tab/>
        <w:tab/>
        <w:tab/>
        <w:tab/>
        <w:t>Firma leggibile del dichiarante (*)</w:t>
      </w:r>
    </w:p>
    <w:p>
      <w:pPr>
        <w:pStyle w:val="Normal"/>
        <w:rPr>
          <w:rFonts w:ascii="Verdana" w:hAnsi="Verdana" w:cs="Verdana"/>
          <w:sz w:val="20"/>
          <w:szCs w:val="20"/>
        </w:rPr>
      </w:pPr>
      <w:r>
        <w:rPr>
          <w:rFonts w:cs="Verdana" w:ascii="Verdana" w:hAnsi="Verdana"/>
          <w:sz w:val="20"/>
          <w:szCs w:val="20"/>
        </w:rPr>
      </w:r>
    </w:p>
    <w:p>
      <w:pPr>
        <w:pStyle w:val="Normal"/>
        <w:rPr>
          <w:rFonts w:ascii="Times New Roman" w:hAnsi="Times New Roman" w:cs="Times New Roman"/>
          <w:sz w:val="24"/>
          <w:szCs w:val="24"/>
        </w:rPr>
      </w:pPr>
      <w:r>
        <w:rPr>
          <w:rFonts w:cs="Times New Roman" w:ascii="Times New Roman" w:hAnsi="Times New Roman"/>
          <w:sz w:val="24"/>
          <w:szCs w:val="24"/>
        </w:rPr>
        <w:t>* Allegare copia del documento di identità in corso di validità ai sensi del D.P.R. 445/2000.</w:t>
      </w:r>
    </w:p>
    <w:p>
      <w:pPr>
        <w:pStyle w:val="Normal"/>
        <w:pBdr>
          <w:top w:val="single" w:sz="4" w:space="1" w:color="00000A"/>
          <w:left w:val="single" w:sz="4" w:space="4" w:color="00000A"/>
          <w:bottom w:val="single" w:sz="4" w:space="1" w:color="00000A"/>
          <w:right w:val="single" w:sz="4" w:space="4" w:color="00000A"/>
        </w:pBdr>
        <w:shd w:val="clear" w:color="auto" w:fill="FFFFFF"/>
        <w:jc w:val="both"/>
        <w:rPr>
          <w:b/>
          <w:b/>
          <w:bCs/>
          <w:sz w:val="16"/>
          <w:szCs w:val="16"/>
          <w:u w:val="single"/>
        </w:rPr>
      </w:pPr>
      <w:r>
        <w:rPr>
          <w:b/>
          <w:bCs/>
          <w:i/>
          <w:iCs/>
          <w:sz w:val="16"/>
          <w:szCs w:val="16"/>
          <w:u w:val="single"/>
        </w:rPr>
        <w:t>INFORMATIVA AI SENSI DELL’ART. 13 DEL D. Lgs. 196/2003 e ss.mm.ii. e art. 13 del Reg. UE 2016/679:</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i/>
          <w:iCs/>
          <w:sz w:val="16"/>
        </w:rPr>
        <w:t>“</w:t>
      </w:r>
      <w:r>
        <w:rPr>
          <w:rFonts w:cs="Arial"/>
          <w:sz w:val="16"/>
        </w:rPr>
        <w:t>Dichiara in ultimo di essere informato/a che i suoi dati personali saranno trattati, in conformità al D.Lgs 196/2003 e ss.mm.ii. e del Reg. UE 2016/679 dall’A.O.U., esclusivamente ai fini del presente procedimento.</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ottenere dall’A.O.U., nei casi previsti, l'accesso ai dati personali e la rettifica o la cancellazione degli stessi</w:t>
      </w:r>
      <w:r>
        <w:rPr>
          <w:rFonts w:ascii="Verdana" w:hAnsi="Verdana"/>
          <w:sz w:val="24"/>
          <w:szCs w:val="24"/>
        </w:rPr>
        <w:t xml:space="preserve"> </w:t>
      </w:r>
      <w:r>
        <w:rPr>
          <w:rFonts w:cs="Arial"/>
          <w:sz w:val="16"/>
        </w:rPr>
        <w:t xml:space="preserve">o la limitazione del trattamento che li riguarda o di opporsi al trattamento (artt. 15 e ss. del Regolamento).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 xml:space="preserve">L'apposita istanza all’A.O.U.  è presentata contattando l’U.R.E., C.so Mazzini, 18 - 28100  NOVARA - indirizzo mail: </w:t>
      </w:r>
      <w:hyperlink r:id="rId2">
        <w:r>
          <w:rPr>
            <w:rStyle w:val="CollegamentoInternet"/>
            <w:rFonts w:cs="Arial"/>
            <w:sz w:val="16"/>
          </w:rPr>
          <w:t>relazioniesterne@maggioreosp.novara.it</w:t>
        </w:r>
      </w:hyperlink>
      <w:r>
        <w:rPr>
          <w:rFonts w:cs="Arial"/>
          <w:sz w:val="16"/>
        </w:rPr>
        <w:t xml:space="preserve">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szCs w:val="16"/>
        </w:rPr>
        <w:t>Gli interessati che ritengono che il trattamento dei dati personali a loro riferiti</w:t>
      </w:r>
      <w:r>
        <w:rPr>
          <w:rFonts w:ascii="Verdana" w:hAnsi="Verdana"/>
          <w:sz w:val="24"/>
          <w:szCs w:val="24"/>
        </w:rPr>
        <w:t xml:space="preserve"> </w:t>
      </w:r>
      <w:r>
        <w:rPr>
          <w:rFonts w:cs="Arial"/>
          <w:sz w:val="16"/>
          <w:szCs w:val="16"/>
        </w:rPr>
        <w:t>avvenga in violazione di quanto</w:t>
      </w:r>
      <w:r>
        <w:rPr>
          <w:rFonts w:ascii="Verdana" w:hAnsi="Verdana"/>
          <w:sz w:val="24"/>
          <w:szCs w:val="24"/>
        </w:rPr>
        <w:t xml:space="preserve"> </w:t>
      </w:r>
      <w:r>
        <w:rPr>
          <w:rFonts w:cs="Arial"/>
          <w:sz w:val="16"/>
          <w:szCs w:val="16"/>
        </w:rPr>
        <w:t>previsto dal</w:t>
      </w:r>
      <w:r>
        <w:rPr>
          <w:rFonts w:ascii="Verdana" w:hAnsi="Verdana"/>
          <w:sz w:val="24"/>
          <w:szCs w:val="24"/>
        </w:rPr>
        <w:t xml:space="preserve"> </w:t>
      </w:r>
      <w:r>
        <w:rPr>
          <w:rFonts w:cs="Arial"/>
          <w:sz w:val="16"/>
          <w:szCs w:val="16"/>
        </w:rPr>
        <w:t>Regolamento hanno il diritto di proporre reclamo al Garante, come previsto</w:t>
      </w:r>
      <w:r>
        <w:rPr>
          <w:rFonts w:ascii="Verdana" w:hAnsi="Verdana"/>
          <w:sz w:val="24"/>
          <w:szCs w:val="24"/>
        </w:rPr>
        <w:t xml:space="preserve"> </w:t>
      </w:r>
      <w:r>
        <w:rPr>
          <w:rFonts w:cs="Arial"/>
          <w:sz w:val="16"/>
          <w:szCs w:val="16"/>
        </w:rPr>
        <w:t>dall'art. 77 del Regolamento</w:t>
      </w:r>
      <w:r>
        <w:rPr>
          <w:rFonts w:ascii="Verdana" w:hAnsi="Verdana"/>
          <w:sz w:val="24"/>
          <w:szCs w:val="24"/>
        </w:rPr>
        <w:t xml:space="preserve"> </w:t>
      </w:r>
      <w:r>
        <w:rPr>
          <w:rFonts w:cs="Arial"/>
          <w:sz w:val="16"/>
          <w:szCs w:val="16"/>
        </w:rPr>
        <w:t>stesso, o di adire</w:t>
      </w:r>
      <w:r>
        <w:rPr>
          <w:rFonts w:ascii="Verdana" w:hAnsi="Verdana"/>
          <w:sz w:val="24"/>
          <w:szCs w:val="24"/>
        </w:rPr>
        <w:t xml:space="preserve"> </w:t>
      </w:r>
      <w:r>
        <w:rPr>
          <w:rFonts w:cs="Arial"/>
          <w:sz w:val="16"/>
          <w:szCs w:val="16"/>
        </w:rPr>
        <w:t>le opportune sedi giudiziarie (art. 79 del Regolamento)</w:t>
      </w:r>
    </w:p>
    <w:p>
      <w:pPr>
        <w:pStyle w:val="Normal"/>
        <w:widowControl/>
        <w:bidi w:val="0"/>
        <w:spacing w:lineRule="auto" w:line="276" w:before="0" w:after="200"/>
        <w:jc w:val="left"/>
        <w:rPr/>
      </w:pPr>
      <w:r>
        <w:rPr/>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Verdana">
    <w:charset w:val="00"/>
    <w:family w:val="roman"/>
    <w:pitch w:val="variable"/>
  </w:font>
</w:fonts>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it-IT" w:eastAsia="it-IT"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e1e3d"/>
    <w:pPr>
      <w:widowControl/>
      <w:bidi w:val="0"/>
      <w:spacing w:lineRule="auto" w:line="276" w:before="0" w:after="200"/>
      <w:jc w:val="left"/>
    </w:pPr>
    <w:rPr>
      <w:rFonts w:cs="Calibri" w:ascii="Calibri" w:hAnsi="Calibri" w:eastAsia="Calibri"/>
      <w:color w:val="auto"/>
      <w:sz w:val="22"/>
      <w:szCs w:val="22"/>
      <w:lang w:eastAsia="en-US" w:val="it-IT"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unhideWhenUsed/>
    <w:rsid w:val="00bc3b64"/>
    <w:rPr>
      <w:color w:val="0000FF" w:themeColor="hyperlink"/>
      <w:u w:val="single"/>
    </w:rPr>
  </w:style>
  <w:style w:type="character" w:styleId="ListLabel1">
    <w:name w:val="ListLabel 1"/>
    <w:qFormat/>
    <w:rPr>
      <w:rFonts w:eastAsia="Times New Roman"/>
    </w:rPr>
  </w:style>
  <w:style w:type="character" w:styleId="ListLabel2">
    <w:name w:val="ListLabel 2"/>
    <w:qFormat/>
    <w:rPr>
      <w:rFonts w:cs="Wingdings"/>
    </w:rPr>
  </w:style>
  <w:style w:type="character" w:styleId="ListLabel3">
    <w:name w:val="ListLabel 3"/>
    <w:qFormat/>
    <w:rPr>
      <w:rFonts w:cs="Symbol"/>
    </w:rPr>
  </w:style>
  <w:style w:type="character" w:styleId="ListLabel4">
    <w:name w:val="ListLabel 4"/>
    <w:qFormat/>
    <w:rPr>
      <w:rFonts w:cs="Courier New"/>
    </w:rPr>
  </w:style>
  <w:style w:type="character" w:styleId="ListLabel5">
    <w:name w:val="ListLabel 5"/>
    <w:qFormat/>
    <w:rPr>
      <w:rFonts w:cs="Wingdings"/>
    </w:rPr>
  </w:style>
  <w:style w:type="character" w:styleId="ListLabel6">
    <w:name w:val="ListLabel 6"/>
    <w:qFormat/>
    <w:rPr>
      <w:rFonts w:cs="Symbol"/>
    </w:rPr>
  </w:style>
  <w:style w:type="character" w:styleId="ListLabel7">
    <w:name w:val="ListLabel 7"/>
    <w:qFormat/>
    <w:rPr>
      <w:rFonts w:cs="Courier New"/>
    </w:rPr>
  </w:style>
  <w:style w:type="character" w:styleId="ListLabel8">
    <w:name w:val="ListLabel 8"/>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99"/>
    <w:qFormat/>
    <w:rsid w:val="00d0413e"/>
    <w:pPr>
      <w:ind w:left="720" w:hanging="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99"/>
    <w:rsid w:val="00a125b4"/>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lazioniesterne@maggioreosp.novara.it"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Application>LibreOffice/5.1.2.2$Windows_x86 LibreOffice_project/d3bf12ecb743fc0d20e0be0c58ca359301eb705f</Application>
  <Pages>2</Pages>
  <Words>549</Words>
  <Characters>3374</Characters>
  <CharactersWithSpaces>3911</CharactersWithSpaces>
  <Paragraphs>30</Paragraphs>
  <Company>118</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2019-09-16T06:43:00Z</dcterms:created>
  <dc:creator>Negri Patrizia</dc:creator>
  <dc:description/>
  <dc:language>it-IT</dc:language>
  <cp:lastModifiedBy/>
  <dcterms:modified xsi:type="dcterms:W3CDTF">2019-10-22T11:42:48Z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118</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